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B1329E" w:rsidP="00D16E3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A4190B" w:rsidRPr="00D16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Кафедрального конкурса курсовых работ «Правовое обеспечение в социальной работе»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5F5E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5F5E66" w:rsidRPr="005F5E66">
        <w:rPr>
          <w:sz w:val="28"/>
          <w:szCs w:val="28"/>
        </w:rPr>
        <w:t xml:space="preserve"> </w:t>
      </w:r>
      <w:r w:rsidR="005F5E66">
        <w:rPr>
          <w:sz w:val="28"/>
          <w:szCs w:val="28"/>
        </w:rPr>
        <w:t>Кафедральный конкурс курсовых работ «Правовое обеспечение в социальной работе»</w:t>
      </w:r>
      <w:r w:rsidR="00110D69">
        <w:rPr>
          <w:sz w:val="28"/>
          <w:szCs w:val="28"/>
        </w:rPr>
        <w:t>,</w:t>
      </w:r>
      <w:r w:rsidR="005F5E66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5F5E66">
        <w:rPr>
          <w:color w:val="000000"/>
          <w:sz w:val="28"/>
          <w:szCs w:val="28"/>
          <w:u w:val="single"/>
        </w:rPr>
        <w:t>9</w:t>
      </w:r>
      <w:r w:rsidR="005F5E66" w:rsidRPr="005F5E66">
        <w:rPr>
          <w:color w:val="000000"/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5F5E66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5F5E66" w:rsidRPr="005F5E66" w:rsidRDefault="00A4190B" w:rsidP="005F5E66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C37C35">
        <w:rPr>
          <w:rFonts w:ascii="Times New Roman" w:hAnsi="Times New Roman" w:cs="Times New Roman"/>
          <w:sz w:val="28"/>
          <w:szCs w:val="28"/>
          <w:u w:val="single"/>
        </w:rPr>
        <w:t xml:space="preserve">ью </w:t>
      </w:r>
      <w:r w:rsidR="005F5E66" w:rsidRPr="005F5E66">
        <w:rPr>
          <w:rFonts w:ascii="Times New Roman" w:hAnsi="Times New Roman" w:cs="Times New Roman"/>
          <w:sz w:val="28"/>
          <w:szCs w:val="28"/>
        </w:rPr>
        <w:t>конкурс</w:t>
      </w:r>
      <w:r w:rsidR="00C37C35">
        <w:rPr>
          <w:rFonts w:ascii="Times New Roman" w:hAnsi="Times New Roman" w:cs="Times New Roman"/>
          <w:sz w:val="28"/>
          <w:szCs w:val="28"/>
        </w:rPr>
        <w:t>а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 курсовых работ студентов является стимулирование у студентов стремления к углубленному овладению учебно-программным</w:t>
      </w:r>
      <w:r w:rsidR="00C37C35">
        <w:rPr>
          <w:rFonts w:ascii="Times New Roman" w:hAnsi="Times New Roman" w:cs="Times New Roman"/>
          <w:sz w:val="28"/>
          <w:szCs w:val="28"/>
        </w:rPr>
        <w:t>и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 материалами, повышению профессиональной компетентности</w:t>
      </w:r>
      <w:r w:rsidR="005F5E66">
        <w:rPr>
          <w:rFonts w:ascii="Times New Roman" w:hAnsi="Times New Roman" w:cs="Times New Roman"/>
          <w:sz w:val="28"/>
          <w:szCs w:val="28"/>
        </w:rPr>
        <w:t xml:space="preserve"> в области правового обеспечения социальной работы</w:t>
      </w:r>
      <w:r w:rsidR="005F5E66" w:rsidRPr="005F5E66">
        <w:rPr>
          <w:rFonts w:ascii="Times New Roman" w:hAnsi="Times New Roman" w:cs="Times New Roman"/>
          <w:sz w:val="28"/>
          <w:szCs w:val="28"/>
        </w:rPr>
        <w:t>, а также привлечение студентов к научным исследованиям.</w:t>
      </w:r>
    </w:p>
    <w:p w:rsidR="00A4190B" w:rsidRPr="00D16E37" w:rsidRDefault="00A4190B" w:rsidP="005F5E66">
      <w:pPr>
        <w:spacing w:line="360" w:lineRule="auto"/>
        <w:ind w:firstLine="709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5F5E66" w:rsidRPr="005F5E66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</w:t>
      </w:r>
      <w:proofErr w:type="gramStart"/>
      <w:r w:rsidRPr="00D16E37">
        <w:rPr>
          <w:sz w:val="28"/>
          <w:szCs w:val="28"/>
        </w:rPr>
        <w:t>г</w:t>
      </w:r>
      <w:proofErr w:type="gramEnd"/>
      <w:r w:rsidRPr="00D16E37">
        <w:rPr>
          <w:sz w:val="28"/>
          <w:szCs w:val="28"/>
        </w:rPr>
        <w:t xml:space="preserve">. Абакан, ул. </w:t>
      </w:r>
      <w:r w:rsidR="00D16E37" w:rsidRPr="009D3B3E">
        <w:rPr>
          <w:sz w:val="28"/>
          <w:szCs w:val="28"/>
        </w:rPr>
        <w:t xml:space="preserve">Хакасская 68, аудитория </w:t>
      </w:r>
      <w:r w:rsidR="005F5E66">
        <w:rPr>
          <w:sz w:val="28"/>
          <w:szCs w:val="28"/>
        </w:rPr>
        <w:t xml:space="preserve">114. </w:t>
      </w:r>
      <w:r w:rsidR="00D16E37" w:rsidRPr="009D3B3E">
        <w:rPr>
          <w:sz w:val="28"/>
          <w:szCs w:val="28"/>
        </w:rPr>
        <w:t>Медицинский</w:t>
      </w:r>
      <w:r w:rsidR="005F5E66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«Хакасский государственный университет им. Н. Ф. Катанова». </w:t>
      </w:r>
    </w:p>
    <w:p w:rsidR="00A4190B" w:rsidRPr="00D16E37" w:rsidRDefault="00A4190B" w:rsidP="005F5E66">
      <w:pPr>
        <w:spacing w:line="360" w:lineRule="auto"/>
        <w:ind w:firstLine="709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5F5E66">
        <w:rPr>
          <w:sz w:val="28"/>
          <w:szCs w:val="28"/>
        </w:rPr>
        <w:t>05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Pr="00D16E37">
        <w:rPr>
          <w:sz w:val="28"/>
          <w:szCs w:val="28"/>
        </w:rPr>
        <w:t xml:space="preserve"> года.</w:t>
      </w:r>
    </w:p>
    <w:p w:rsidR="00A4190B" w:rsidRPr="00D16E37" w:rsidRDefault="00A4190B" w:rsidP="005F5E6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F5E66">
        <w:rPr>
          <w:rFonts w:ascii="Times New Roman" w:hAnsi="Times New Roman" w:cs="Times New Roman"/>
          <w:bCs/>
          <w:sz w:val="28"/>
          <w:szCs w:val="28"/>
          <w:u w:val="single"/>
        </w:rPr>
        <w:t>Целевая аудитория (участники):</w:t>
      </w:r>
      <w:r w:rsidR="005F5E66" w:rsidRPr="005F5E66">
        <w:rPr>
          <w:bCs/>
          <w:sz w:val="28"/>
          <w:szCs w:val="28"/>
        </w:rPr>
        <w:t xml:space="preserve"> </w:t>
      </w:r>
      <w:r w:rsidR="00D16E37" w:rsidRPr="005F5E66">
        <w:rPr>
          <w:rFonts w:ascii="Times New Roman" w:hAnsi="Times New Roman" w:cs="Times New Roman"/>
          <w:bCs/>
          <w:sz w:val="28"/>
          <w:szCs w:val="28"/>
        </w:rPr>
        <w:t>студенты</w:t>
      </w:r>
      <w:r w:rsidR="00110D69" w:rsidRPr="005F5E66">
        <w:rPr>
          <w:rFonts w:ascii="Times New Roman" w:hAnsi="Times New Roman" w:cs="Times New Roman"/>
          <w:bCs/>
          <w:sz w:val="28"/>
          <w:szCs w:val="28"/>
        </w:rPr>
        <w:t xml:space="preserve"> направления подготов</w:t>
      </w:r>
      <w:r w:rsidR="005F5E66" w:rsidRPr="005F5E66">
        <w:rPr>
          <w:rFonts w:ascii="Times New Roman" w:hAnsi="Times New Roman" w:cs="Times New Roman"/>
          <w:bCs/>
          <w:sz w:val="28"/>
          <w:szCs w:val="28"/>
        </w:rPr>
        <w:t>ки 39.03.02 – Социальная работа</w:t>
      </w:r>
      <w:r w:rsidR="005F5E66">
        <w:rPr>
          <w:rFonts w:ascii="Times New Roman" w:hAnsi="Times New Roman" w:cs="Times New Roman"/>
          <w:bCs/>
          <w:sz w:val="28"/>
          <w:szCs w:val="28"/>
        </w:rPr>
        <w:t>.</w:t>
      </w:r>
    </w:p>
    <w:p w:rsidR="00A4190B" w:rsidRPr="00C37C35" w:rsidRDefault="00A4190B" w:rsidP="005F5E66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C37C35" w:rsidRPr="00C37C35">
        <w:rPr>
          <w:sz w:val="28"/>
          <w:szCs w:val="28"/>
        </w:rPr>
        <w:t xml:space="preserve"> </w:t>
      </w:r>
      <w:r w:rsidR="00C37C35">
        <w:rPr>
          <w:sz w:val="28"/>
          <w:szCs w:val="28"/>
        </w:rPr>
        <w:t>К</w:t>
      </w:r>
      <w:r w:rsidR="00C37C35" w:rsidRPr="00C37C35">
        <w:rPr>
          <w:sz w:val="28"/>
          <w:szCs w:val="28"/>
        </w:rPr>
        <w:t xml:space="preserve">онкурс курсовых работ </w:t>
      </w:r>
    </w:p>
    <w:p w:rsidR="00A4190B" w:rsidRPr="00D16E37" w:rsidRDefault="00A4190B" w:rsidP="005F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5F5E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D16E37" w:rsidRPr="00D16E37">
        <w:rPr>
          <w:color w:val="000000"/>
          <w:sz w:val="28"/>
          <w:szCs w:val="28"/>
        </w:rPr>
        <w:t>очная</w:t>
      </w:r>
    </w:p>
    <w:p w:rsidR="005F5E66" w:rsidRPr="005F5E66" w:rsidRDefault="00A4190B" w:rsidP="005F5E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  <w:u w:val="single"/>
        </w:rPr>
        <w:t>Условия участия: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 На конкурс предоставляются курсовые работы, выполненные и успешно защищенные студентом в текущем учебном году</w:t>
      </w:r>
      <w:r w:rsidR="005F5E66" w:rsidRPr="005F5E66">
        <w:rPr>
          <w:rFonts w:ascii="Times New Roman" w:hAnsi="Times New Roman" w:cs="Times New Roman"/>
          <w:bCs/>
          <w:sz w:val="28"/>
          <w:szCs w:val="28"/>
        </w:rPr>
        <w:t>.</w:t>
      </w:r>
      <w:r w:rsidR="00531269" w:rsidRPr="005F5E66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5F5E66" w:rsidRPr="005F5E66">
        <w:rPr>
          <w:rFonts w:ascii="Times New Roman" w:hAnsi="Times New Roman" w:cs="Times New Roman"/>
          <w:sz w:val="28"/>
          <w:szCs w:val="28"/>
        </w:rPr>
        <w:t>Конкурсе курсовых работ</w:t>
      </w:r>
      <w:r w:rsidR="00531269" w:rsidRPr="005F5E66">
        <w:rPr>
          <w:rFonts w:ascii="Times New Roman" w:hAnsi="Times New Roman" w:cs="Times New Roman"/>
          <w:sz w:val="28"/>
          <w:szCs w:val="28"/>
        </w:rPr>
        <w:t xml:space="preserve"> по «</w:t>
      </w:r>
      <w:r w:rsidR="005F5E66" w:rsidRPr="005F5E66">
        <w:rPr>
          <w:rFonts w:ascii="Times New Roman" w:hAnsi="Times New Roman" w:cs="Times New Roman"/>
          <w:sz w:val="28"/>
          <w:szCs w:val="28"/>
        </w:rPr>
        <w:t>Правовому обеспечению в социальной работе</w:t>
      </w:r>
      <w:r w:rsidR="00A16303" w:rsidRPr="005F5E66">
        <w:rPr>
          <w:rFonts w:ascii="Times New Roman" w:hAnsi="Times New Roman" w:cs="Times New Roman"/>
          <w:sz w:val="28"/>
          <w:szCs w:val="28"/>
        </w:rPr>
        <w:t>» допускаются студенты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 4</w:t>
      </w:r>
      <w:r w:rsidR="00A16303" w:rsidRPr="005F5E66">
        <w:rPr>
          <w:rFonts w:ascii="Times New Roman" w:hAnsi="Times New Roman" w:cs="Times New Roman"/>
          <w:sz w:val="28"/>
          <w:szCs w:val="28"/>
        </w:rPr>
        <w:t xml:space="preserve"> курса по</w:t>
      </w:r>
      <w:hyperlink r:id="rId4" w:history="1">
        <w:r w:rsidR="00A16303" w:rsidRPr="005F5E6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направлению </w:t>
        </w:r>
        <w:r w:rsidR="00A16303" w:rsidRPr="005F5E6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lastRenderedPageBreak/>
          <w:t>подготовки Социальная работа, профиль: Социальная защита населения</w:t>
        </w:r>
      </w:hyperlink>
      <w:r w:rsidR="00A16303" w:rsidRPr="005F5E66">
        <w:rPr>
          <w:rFonts w:ascii="Times New Roman" w:hAnsi="Times New Roman" w:cs="Times New Roman"/>
          <w:sz w:val="28"/>
          <w:szCs w:val="28"/>
        </w:rPr>
        <w:t xml:space="preserve"> 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Конкурсная курсовая работа должна быть оформлена в соответствии со стандартом, регулируемым оформление учебных работ студентов. </w:t>
      </w:r>
    </w:p>
    <w:p w:rsidR="005F5E66" w:rsidRPr="005F5E66" w:rsidRDefault="005F5E66" w:rsidP="005F5E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</w:rPr>
        <w:t xml:space="preserve">К представляемой на конкурс курсовой работе прилагаются: </w:t>
      </w:r>
    </w:p>
    <w:p w:rsidR="005F5E66" w:rsidRPr="005F5E66" w:rsidRDefault="005F5E66" w:rsidP="005F5E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</w:rPr>
        <w:t xml:space="preserve">- аннотация работы объемом не более двух страниц с описанием теоретической и практической значимости полученных результатов; </w:t>
      </w:r>
    </w:p>
    <w:p w:rsidR="005F5E66" w:rsidRPr="005F5E66" w:rsidRDefault="005F5E66" w:rsidP="005F5E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</w:rPr>
        <w:t>- отзыв научного руководителя, выписка из протокола защиты или скан/</w:t>
      </w:r>
      <w:proofErr w:type="spellStart"/>
      <w:r w:rsidRPr="005F5E66">
        <w:rPr>
          <w:rFonts w:ascii="Times New Roman" w:hAnsi="Times New Roman" w:cs="Times New Roman"/>
          <w:sz w:val="28"/>
          <w:szCs w:val="28"/>
        </w:rPr>
        <w:t>фотоскан</w:t>
      </w:r>
      <w:proofErr w:type="spellEnd"/>
      <w:r w:rsidRPr="005F5E66">
        <w:rPr>
          <w:rFonts w:ascii="Times New Roman" w:hAnsi="Times New Roman" w:cs="Times New Roman"/>
          <w:sz w:val="28"/>
          <w:szCs w:val="28"/>
        </w:rPr>
        <w:t xml:space="preserve"> в электронном виде зачетной книжки; </w:t>
      </w:r>
    </w:p>
    <w:p w:rsidR="00A4190B" w:rsidRPr="005F5E66" w:rsidRDefault="005F5E66" w:rsidP="005F5E66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66">
        <w:rPr>
          <w:sz w:val="28"/>
          <w:szCs w:val="28"/>
        </w:rPr>
        <w:t xml:space="preserve">- дополнительные материалы (публикации, дипломы, грамоты, акты о внедрении, другие документы, подтверждающие высокий уровень работы). </w:t>
      </w:r>
    </w:p>
    <w:p w:rsidR="005F5E66" w:rsidRPr="005F5E66" w:rsidRDefault="00A4190B" w:rsidP="005F5E66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  <w:u w:val="single"/>
        </w:rPr>
        <w:t>Крите</w:t>
      </w:r>
      <w:r w:rsidR="00974326" w:rsidRPr="005F5E66">
        <w:rPr>
          <w:rFonts w:ascii="Times New Roman" w:hAnsi="Times New Roman" w:cs="Times New Roman"/>
          <w:sz w:val="28"/>
          <w:szCs w:val="28"/>
          <w:u w:val="single"/>
        </w:rPr>
        <w:t>рии оценки участников олимпиады</w:t>
      </w:r>
      <w:r w:rsidRPr="005F5E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F5153" w:rsidRPr="005F5E66">
        <w:rPr>
          <w:rFonts w:ascii="Times New Roman" w:hAnsi="Times New Roman" w:cs="Times New Roman"/>
          <w:sz w:val="28"/>
          <w:szCs w:val="28"/>
        </w:rPr>
        <w:t xml:space="preserve"> </w:t>
      </w:r>
      <w:r w:rsidR="005F5E66" w:rsidRPr="005F5E66">
        <w:rPr>
          <w:rFonts w:ascii="Times New Roman" w:hAnsi="Times New Roman" w:cs="Times New Roman"/>
          <w:sz w:val="28"/>
          <w:szCs w:val="28"/>
        </w:rPr>
        <w:t>Критерии оценки научных работ: актуальность, новизна, полнота использованных научных источников по теме работы, степень разработанности темы, теоретическая и практическая значимость, апробация. Критерии могут изменяться по решению конкурсной комиссии</w:t>
      </w:r>
      <w:r w:rsidR="007242D7">
        <w:rPr>
          <w:rFonts w:ascii="Times New Roman" w:hAnsi="Times New Roman" w:cs="Times New Roman"/>
          <w:sz w:val="28"/>
          <w:szCs w:val="28"/>
        </w:rPr>
        <w:t>.</w:t>
      </w:r>
      <w:r w:rsidR="005F5E66" w:rsidRPr="005F5E66">
        <w:rPr>
          <w:rFonts w:ascii="Times New Roman" w:hAnsi="Times New Roman" w:cs="Times New Roman"/>
          <w:sz w:val="28"/>
          <w:szCs w:val="28"/>
        </w:rPr>
        <w:t xml:space="preserve"> Конкурсная комиссия на основании заключений экспертов осуществляет распределение мест среди представленных курсовых работ и вносит предложения о кандидатурах победителей конкурса Председателю конкурсной комиссии. Конкурсная комиссия не рекомендует кандидатуры для определения победителя, если участвующие в конкурсе научные работы не заслуживают высокой оценки. Предложения конкурсной комиссии оформляются протоколом ее заседания. </w:t>
      </w:r>
    </w:p>
    <w:p w:rsidR="005F5E66" w:rsidRPr="005F5E66" w:rsidRDefault="005F5E66" w:rsidP="005F5E66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66">
        <w:rPr>
          <w:rFonts w:ascii="Times New Roman" w:hAnsi="Times New Roman" w:cs="Times New Roman"/>
          <w:sz w:val="28"/>
          <w:szCs w:val="28"/>
        </w:rPr>
        <w:t>Решение о победителях конкурса утверждается Председателем конкурсной комиссии. Член конкурсной комиссии, являющийся руководителем оцениваемой работы, не принимает участие в голосовании по данной работе.</w:t>
      </w:r>
    </w:p>
    <w:p w:rsidR="00974326" w:rsidRPr="00974326" w:rsidRDefault="00A16303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При присуждении призового места (1, 2, 3) участник получит диплом за подписью ректора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</w:t>
      </w:r>
      <w:r>
        <w:rPr>
          <w:sz w:val="28"/>
          <w:szCs w:val="28"/>
        </w:rPr>
        <w:t>ого</w:t>
      </w:r>
      <w:r w:rsidRPr="00D16E3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D16E37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16E37">
        <w:rPr>
          <w:sz w:val="28"/>
          <w:szCs w:val="28"/>
        </w:rPr>
        <w:t xml:space="preserve"> им. Н. Ф. Катанова»</w:t>
      </w:r>
      <w:r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lastRenderedPageBreak/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A16303" w:rsidP="003417A8">
      <w:pPr>
        <w:ind w:firstLine="851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Пустовойт</w:t>
      </w:r>
      <w:proofErr w:type="spellEnd"/>
      <w:r>
        <w:rPr>
          <w:bCs/>
          <w:i/>
          <w:sz w:val="28"/>
          <w:szCs w:val="28"/>
        </w:rPr>
        <w:t xml:space="preserve"> Надежда Владимировна</w:t>
      </w:r>
      <w:r w:rsidR="003417A8">
        <w:rPr>
          <w:bCs/>
          <w:i/>
          <w:sz w:val="28"/>
          <w:szCs w:val="28"/>
        </w:rPr>
        <w:t xml:space="preserve">, </w:t>
      </w:r>
      <w:proofErr w:type="spellStart"/>
      <w:r w:rsidR="003417A8">
        <w:rPr>
          <w:bCs/>
          <w:i/>
          <w:sz w:val="28"/>
          <w:szCs w:val="28"/>
        </w:rPr>
        <w:t>к.</w:t>
      </w:r>
      <w:r>
        <w:rPr>
          <w:bCs/>
          <w:i/>
          <w:sz w:val="28"/>
          <w:szCs w:val="28"/>
        </w:rPr>
        <w:t>пед</w:t>
      </w:r>
      <w:r w:rsidR="003417A8">
        <w:rPr>
          <w:bCs/>
          <w:i/>
          <w:sz w:val="28"/>
          <w:szCs w:val="28"/>
        </w:rPr>
        <w:t>.наук</w:t>
      </w:r>
      <w:proofErr w:type="spellEnd"/>
      <w:r w:rsidR="003417A8">
        <w:rPr>
          <w:bCs/>
          <w:i/>
          <w:sz w:val="28"/>
          <w:szCs w:val="28"/>
        </w:rPr>
        <w:t xml:space="preserve">, доцент </w:t>
      </w:r>
      <w:r w:rsidR="003417A8"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="003417A8"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3417A8">
        <w:rPr>
          <w:bCs/>
          <w:i/>
          <w:sz w:val="28"/>
          <w:szCs w:val="28"/>
        </w:rPr>
        <w:t>;</w:t>
      </w:r>
    </w:p>
    <w:p w:rsidR="00A4190B" w:rsidRPr="00D16E37" w:rsidRDefault="007242D7" w:rsidP="003417A8">
      <w:pPr>
        <w:ind w:firstLine="851"/>
        <w:jc w:val="both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Макина</w:t>
      </w:r>
      <w:proofErr w:type="spellEnd"/>
      <w:r>
        <w:rPr>
          <w:bCs/>
          <w:i/>
          <w:sz w:val="28"/>
          <w:szCs w:val="28"/>
        </w:rPr>
        <w:t xml:space="preserve"> Анастасия Ивановна, к</w:t>
      </w:r>
      <w:proofErr w:type="gramStart"/>
      <w:r>
        <w:rPr>
          <w:bCs/>
          <w:i/>
          <w:sz w:val="28"/>
          <w:szCs w:val="28"/>
        </w:rPr>
        <w:t>.и</w:t>
      </w:r>
      <w:proofErr w:type="gramEnd"/>
      <w:r>
        <w:rPr>
          <w:bCs/>
          <w:i/>
          <w:sz w:val="28"/>
          <w:szCs w:val="28"/>
        </w:rPr>
        <w:t xml:space="preserve">ст.наук, доцент </w:t>
      </w:r>
      <w:r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>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A16303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A16303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A16303">
        <w:rPr>
          <w:bCs/>
          <w:i/>
          <w:sz w:val="28"/>
          <w:szCs w:val="28"/>
          <w:lang w:val="en-US"/>
        </w:rPr>
        <w:t xml:space="preserve">: </w:t>
      </w:r>
      <w:hyperlink r:id="rId5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A16303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  <w:bookmarkStart w:id="0" w:name="_GoBack"/>
      <w:bookmarkEnd w:id="0"/>
    </w:p>
    <w:p w:rsidR="00A4190B" w:rsidRPr="00A16303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</w:p>
    <w:p w:rsidR="00A4190B" w:rsidRPr="00A16303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A33B12" w:rsidRPr="00A16303" w:rsidRDefault="00A33B12" w:rsidP="00D16E37">
      <w:pPr>
        <w:ind w:firstLine="851"/>
        <w:jc w:val="both"/>
        <w:rPr>
          <w:sz w:val="28"/>
          <w:szCs w:val="28"/>
          <w:lang w:val="en-US"/>
        </w:rPr>
      </w:pPr>
    </w:p>
    <w:sectPr w:rsidR="00A33B12" w:rsidRPr="00A16303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3"/>
    <w:rsid w:val="000707A9"/>
    <w:rsid w:val="00110D69"/>
    <w:rsid w:val="001B353A"/>
    <w:rsid w:val="003417A8"/>
    <w:rsid w:val="004F5153"/>
    <w:rsid w:val="00531269"/>
    <w:rsid w:val="005F5E66"/>
    <w:rsid w:val="00627C23"/>
    <w:rsid w:val="007242D7"/>
    <w:rsid w:val="00732280"/>
    <w:rsid w:val="00974326"/>
    <w:rsid w:val="009D3B3E"/>
    <w:rsid w:val="00A16303"/>
    <w:rsid w:val="00A33B12"/>
    <w:rsid w:val="00A4190B"/>
    <w:rsid w:val="00A431D1"/>
    <w:rsid w:val="00A863D1"/>
    <w:rsid w:val="00AD4876"/>
    <w:rsid w:val="00B1329E"/>
    <w:rsid w:val="00C37C35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  <w:style w:type="paragraph" w:customStyle="1" w:styleId="Default">
    <w:name w:val="Default"/>
    <w:rsid w:val="005F5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lova_tv@khsu.ru" TargetMode="External"/><Relationship Id="rId4" Type="http://schemas.openxmlformats.org/officeDocument/2006/relationships/hyperlink" Target="http://edu.khsu.ru/Eumk/StudyPlan/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mihailova_tv</cp:lastModifiedBy>
  <cp:revision>9</cp:revision>
  <dcterms:created xsi:type="dcterms:W3CDTF">2023-02-22T09:47:00Z</dcterms:created>
  <dcterms:modified xsi:type="dcterms:W3CDTF">2023-04-03T06:53:00Z</dcterms:modified>
</cp:coreProperties>
</file>